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94" w:rsidRDefault="00DC64EB" w:rsidP="00E878B0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جدول نشاطات</w:t>
      </w:r>
      <w:r w:rsidR="00BC1C94" w:rsidRPr="009616E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E878B0">
        <w:rPr>
          <w:rFonts w:hint="cs"/>
          <w:b/>
          <w:bCs/>
          <w:sz w:val="36"/>
          <w:szCs w:val="36"/>
          <w:rtl/>
          <w:lang w:bidi="ar-IQ"/>
        </w:rPr>
        <w:t xml:space="preserve">مركز بحوث ومتحف التاريخ الطبيعي  المسجلة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على موقع </w:t>
      </w:r>
      <w:r w:rsidR="00BC1C94" w:rsidRPr="009616EC">
        <w:rPr>
          <w:rFonts w:hint="cs"/>
          <w:b/>
          <w:bCs/>
          <w:sz w:val="36"/>
          <w:szCs w:val="36"/>
          <w:rtl/>
          <w:lang w:bidi="ar-IQ"/>
        </w:rPr>
        <w:t xml:space="preserve">ندوتي </w:t>
      </w:r>
    </w:p>
    <w:p w:rsidR="00DC64EB" w:rsidRPr="009616EC" w:rsidRDefault="00DC64EB" w:rsidP="009616EC">
      <w:pPr>
        <w:jc w:val="center"/>
        <w:rPr>
          <w:b/>
          <w:bCs/>
          <w:sz w:val="36"/>
          <w:szCs w:val="36"/>
          <w:rtl/>
          <w:lang w:bidi="ar-IQ"/>
        </w:rPr>
      </w:pPr>
    </w:p>
    <w:tbl>
      <w:tblPr>
        <w:tblStyle w:val="TableGrid"/>
        <w:bidiVisual/>
        <w:tblW w:w="10065" w:type="dxa"/>
        <w:tblInd w:w="-658" w:type="dxa"/>
        <w:tblLayout w:type="fixed"/>
        <w:tblLook w:val="04A0"/>
      </w:tblPr>
      <w:tblGrid>
        <w:gridCol w:w="567"/>
        <w:gridCol w:w="1275"/>
        <w:gridCol w:w="3064"/>
        <w:gridCol w:w="1630"/>
        <w:gridCol w:w="1344"/>
        <w:gridCol w:w="2185"/>
      </w:tblGrid>
      <w:tr w:rsidR="00BC1C94" w:rsidRPr="00BC1C94" w:rsidTr="003030F0">
        <w:trPr>
          <w:trHeight w:val="595"/>
        </w:trPr>
        <w:tc>
          <w:tcPr>
            <w:tcW w:w="567" w:type="dxa"/>
          </w:tcPr>
          <w:p w:rsidR="00BC1C94" w:rsidRPr="00E878B0" w:rsidRDefault="00BC1C94" w:rsidP="00BC1C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275" w:type="dxa"/>
          </w:tcPr>
          <w:p w:rsidR="00BC1C94" w:rsidRPr="00E878B0" w:rsidRDefault="00BC1C94" w:rsidP="00BC1C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النشاط</w:t>
            </w:r>
          </w:p>
        </w:tc>
        <w:tc>
          <w:tcPr>
            <w:tcW w:w="3064" w:type="dxa"/>
          </w:tcPr>
          <w:p w:rsidR="00BC1C94" w:rsidRPr="00E878B0" w:rsidRDefault="00BC1C94" w:rsidP="00BC1C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النشاط</w:t>
            </w:r>
          </w:p>
        </w:tc>
        <w:tc>
          <w:tcPr>
            <w:tcW w:w="1630" w:type="dxa"/>
          </w:tcPr>
          <w:p w:rsidR="00BC1C94" w:rsidRPr="00E878B0" w:rsidRDefault="00BC1C94" w:rsidP="00BC1C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الموعد </w:t>
            </w:r>
          </w:p>
        </w:tc>
        <w:tc>
          <w:tcPr>
            <w:tcW w:w="1344" w:type="dxa"/>
          </w:tcPr>
          <w:p w:rsidR="00BC1C94" w:rsidRPr="00E878B0" w:rsidRDefault="00BC1C94" w:rsidP="00BC1C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المدة </w:t>
            </w:r>
          </w:p>
        </w:tc>
        <w:tc>
          <w:tcPr>
            <w:tcW w:w="2185" w:type="dxa"/>
          </w:tcPr>
          <w:p w:rsidR="00BC1C94" w:rsidRPr="00E878B0" w:rsidRDefault="00BC1C94" w:rsidP="00BC1C9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المكان </w:t>
            </w:r>
          </w:p>
        </w:tc>
      </w:tr>
      <w:tr w:rsidR="0089414D" w:rsidRPr="00E878B0" w:rsidTr="003030F0">
        <w:tc>
          <w:tcPr>
            <w:tcW w:w="567" w:type="dxa"/>
          </w:tcPr>
          <w:p w:rsidR="0089414D" w:rsidRPr="00E878B0" w:rsidRDefault="0051351B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75" w:type="dxa"/>
          </w:tcPr>
          <w:p w:rsidR="0089414D" w:rsidRPr="00E878B0" w:rsidRDefault="0089414D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</w:t>
            </w:r>
          </w:p>
        </w:tc>
        <w:tc>
          <w:tcPr>
            <w:tcW w:w="3064" w:type="dxa"/>
          </w:tcPr>
          <w:p w:rsidR="0089414D" w:rsidRPr="00E878B0" w:rsidRDefault="0089414D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اختصاصات التاريخ الطبيعي بين الواقع والطموح في مجال علوم الحياة وعلوم الارض في الجامعات العراقية </w:t>
            </w:r>
          </w:p>
        </w:tc>
        <w:tc>
          <w:tcPr>
            <w:tcW w:w="1630" w:type="dxa"/>
          </w:tcPr>
          <w:p w:rsidR="0089414D" w:rsidRPr="00E878B0" w:rsidRDefault="0089414D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2/10/2019</w:t>
            </w:r>
          </w:p>
        </w:tc>
        <w:tc>
          <w:tcPr>
            <w:tcW w:w="1344" w:type="dxa"/>
          </w:tcPr>
          <w:p w:rsidR="0089414D" w:rsidRPr="00E878B0" w:rsidRDefault="0089414D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1يوم </w:t>
            </w:r>
          </w:p>
        </w:tc>
        <w:tc>
          <w:tcPr>
            <w:tcW w:w="2185" w:type="dxa"/>
          </w:tcPr>
          <w:p w:rsidR="0089414D" w:rsidRPr="00E878B0" w:rsidRDefault="0089414D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مركزبحوث ومتحف التاريخ الطبيعي</w:t>
            </w:r>
          </w:p>
        </w:tc>
      </w:tr>
      <w:tr w:rsidR="00BC1C94" w:rsidRPr="00E878B0" w:rsidTr="003030F0">
        <w:tc>
          <w:tcPr>
            <w:tcW w:w="567" w:type="dxa"/>
          </w:tcPr>
          <w:p w:rsidR="00BC1C94" w:rsidRPr="00E878B0" w:rsidRDefault="0051351B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75" w:type="dxa"/>
          </w:tcPr>
          <w:p w:rsidR="00BC1C94" w:rsidRPr="00E878B0" w:rsidRDefault="0089414D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ندوة </w:t>
            </w:r>
          </w:p>
        </w:tc>
        <w:tc>
          <w:tcPr>
            <w:tcW w:w="3064" w:type="dxa"/>
          </w:tcPr>
          <w:p w:rsidR="00BC1C94" w:rsidRPr="00E878B0" w:rsidRDefault="00BC1C94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متاحف التاريخ الطبيعي واهميتها في حماية وتحسين الحياة البريةفي العراق  </w:t>
            </w:r>
          </w:p>
          <w:p w:rsidR="00E878B0" w:rsidRPr="00E878B0" w:rsidRDefault="00E878B0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30" w:type="dxa"/>
          </w:tcPr>
          <w:p w:rsidR="00BC1C94" w:rsidRPr="00E878B0" w:rsidRDefault="00BC1C94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12/10/2019</w:t>
            </w:r>
          </w:p>
        </w:tc>
        <w:tc>
          <w:tcPr>
            <w:tcW w:w="1344" w:type="dxa"/>
          </w:tcPr>
          <w:p w:rsidR="00BC1C94" w:rsidRPr="00E878B0" w:rsidRDefault="007C6334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1يوم</w:t>
            </w:r>
          </w:p>
        </w:tc>
        <w:tc>
          <w:tcPr>
            <w:tcW w:w="2185" w:type="dxa"/>
          </w:tcPr>
          <w:p w:rsidR="00BC1C94" w:rsidRPr="00E878B0" w:rsidRDefault="00BC1C94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مركزبحوث ومتحف التاريخ الطبيعي </w:t>
            </w:r>
          </w:p>
        </w:tc>
      </w:tr>
      <w:tr w:rsidR="00BC1C94" w:rsidRPr="00E878B0" w:rsidTr="003030F0">
        <w:tc>
          <w:tcPr>
            <w:tcW w:w="567" w:type="dxa"/>
          </w:tcPr>
          <w:p w:rsidR="00BC1C94" w:rsidRPr="00E878B0" w:rsidRDefault="0051351B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</w:tcPr>
          <w:p w:rsidR="00BC1C94" w:rsidRPr="00E878B0" w:rsidRDefault="007C6334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3064" w:type="dxa"/>
          </w:tcPr>
          <w:p w:rsidR="00BC1C94" w:rsidRPr="00E878B0" w:rsidRDefault="007C6334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التوزيع الجغرافي لانواع الاسماك في المنطقة الجنوبية في العرا</w:t>
            </w:r>
            <w:r w:rsidR="00E878B0"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</w:p>
          <w:p w:rsidR="00E878B0" w:rsidRPr="00E878B0" w:rsidRDefault="00E878B0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30" w:type="dxa"/>
          </w:tcPr>
          <w:p w:rsidR="00BC1C94" w:rsidRPr="00E878B0" w:rsidRDefault="007C6334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27/11/2019</w:t>
            </w:r>
          </w:p>
        </w:tc>
        <w:tc>
          <w:tcPr>
            <w:tcW w:w="1344" w:type="dxa"/>
          </w:tcPr>
          <w:p w:rsidR="00BC1C94" w:rsidRPr="00E878B0" w:rsidRDefault="007C6334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1يوم</w:t>
            </w:r>
          </w:p>
        </w:tc>
        <w:tc>
          <w:tcPr>
            <w:tcW w:w="2185" w:type="dxa"/>
          </w:tcPr>
          <w:p w:rsidR="00BC1C94" w:rsidRPr="00E878B0" w:rsidRDefault="007C6334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مركزبحوث ومتحف التاريخ الطبيعي</w:t>
            </w:r>
          </w:p>
        </w:tc>
      </w:tr>
      <w:tr w:rsidR="009616EC" w:rsidRPr="00E878B0" w:rsidTr="003030F0">
        <w:trPr>
          <w:trHeight w:val="58"/>
        </w:trPr>
        <w:tc>
          <w:tcPr>
            <w:tcW w:w="567" w:type="dxa"/>
          </w:tcPr>
          <w:p w:rsidR="009616EC" w:rsidRPr="00E878B0" w:rsidRDefault="0051351B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75" w:type="dxa"/>
          </w:tcPr>
          <w:p w:rsidR="009616EC" w:rsidRPr="00E878B0" w:rsidRDefault="009616EC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064" w:type="dxa"/>
          </w:tcPr>
          <w:p w:rsidR="009616EC" w:rsidRPr="00E878B0" w:rsidRDefault="007F7759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اساليب صيانة وادامة نماذج قاعة المعروضات في متحف التاريخ الطبيعي </w:t>
            </w:r>
          </w:p>
          <w:p w:rsidR="00E878B0" w:rsidRPr="00E878B0" w:rsidRDefault="00E878B0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30" w:type="dxa"/>
          </w:tcPr>
          <w:p w:rsidR="009616EC" w:rsidRPr="00E878B0" w:rsidRDefault="007F7759" w:rsidP="009616E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  <w:r w:rsidR="009616EC"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/3/2019</w:t>
            </w:r>
          </w:p>
        </w:tc>
        <w:tc>
          <w:tcPr>
            <w:tcW w:w="1344" w:type="dxa"/>
          </w:tcPr>
          <w:p w:rsidR="009616EC" w:rsidRPr="00E878B0" w:rsidRDefault="009616EC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1يوم</w:t>
            </w:r>
          </w:p>
        </w:tc>
        <w:tc>
          <w:tcPr>
            <w:tcW w:w="2185" w:type="dxa"/>
          </w:tcPr>
          <w:p w:rsidR="009616EC" w:rsidRPr="00E878B0" w:rsidRDefault="009616EC" w:rsidP="00BC1C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878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مركزبحوث ومتحف التاريخ الطبيعي</w:t>
            </w:r>
          </w:p>
        </w:tc>
      </w:tr>
    </w:tbl>
    <w:p w:rsidR="00BC1C94" w:rsidRDefault="00493211" w:rsidP="0049321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</w:t>
      </w:r>
    </w:p>
    <w:p w:rsidR="003030F0" w:rsidRDefault="003030F0" w:rsidP="0049321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030F0" w:rsidRDefault="003030F0" w:rsidP="0049321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030F0" w:rsidRDefault="003030F0" w:rsidP="003030F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3030F0" w:rsidSect="00764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C1C94"/>
    <w:rsid w:val="00033C62"/>
    <w:rsid w:val="0012565A"/>
    <w:rsid w:val="00144BEB"/>
    <w:rsid w:val="003030F0"/>
    <w:rsid w:val="00493211"/>
    <w:rsid w:val="0051351B"/>
    <w:rsid w:val="006C4330"/>
    <w:rsid w:val="006D1622"/>
    <w:rsid w:val="00764654"/>
    <w:rsid w:val="007C6334"/>
    <w:rsid w:val="007F7759"/>
    <w:rsid w:val="0089414D"/>
    <w:rsid w:val="008F144D"/>
    <w:rsid w:val="009616EC"/>
    <w:rsid w:val="00B73591"/>
    <w:rsid w:val="00BC1C94"/>
    <w:rsid w:val="00DC64EB"/>
    <w:rsid w:val="00E34124"/>
    <w:rsid w:val="00E85C4E"/>
    <w:rsid w:val="00E878B0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hp</cp:lastModifiedBy>
  <cp:revision>23</cp:revision>
  <cp:lastPrinted>2019-07-22T07:49:00Z</cp:lastPrinted>
  <dcterms:created xsi:type="dcterms:W3CDTF">2018-11-14T06:35:00Z</dcterms:created>
  <dcterms:modified xsi:type="dcterms:W3CDTF">2019-07-22T07:49:00Z</dcterms:modified>
</cp:coreProperties>
</file>