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35"/>
        <w:bidiVisual/>
        <w:tblW w:w="9330" w:type="dxa"/>
        <w:tblInd w:w="-800" w:type="dxa"/>
        <w:tblLook w:val="04A0"/>
      </w:tblPr>
      <w:tblGrid>
        <w:gridCol w:w="538"/>
        <w:gridCol w:w="4371"/>
        <w:gridCol w:w="1421"/>
        <w:gridCol w:w="1720"/>
        <w:gridCol w:w="1280"/>
      </w:tblGrid>
      <w:tr w:rsidR="00D95190" w:rsidRPr="009D57E7" w:rsidTr="00490264">
        <w:trPr>
          <w:trHeight w:val="610"/>
        </w:trPr>
        <w:tc>
          <w:tcPr>
            <w:tcW w:w="538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7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371" w:type="dxa"/>
          </w:tcPr>
          <w:p w:rsidR="00D95190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7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الجهة المستفيدة </w:t>
            </w:r>
          </w:p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7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النماذج 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  <w:r w:rsidRPr="009D57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الصادر 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رقم الصادر 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C84CF3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/جامعة تكريت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19/1/2021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الصيدلة /جامعة بغداد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4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7/2/2021 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138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الصيدلة /جامعة بغداد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2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7/2/2021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882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/جامعة سامراء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3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23/3/2021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224</w:t>
            </w:r>
          </w:p>
        </w:tc>
      </w:tr>
      <w:tr w:rsidR="00D95190" w:rsidRPr="009D57E7" w:rsidTr="00490264">
        <w:trPr>
          <w:trHeight w:val="593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 التقنية /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/جامعة الفرات الاوسط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30/3/2021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238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الصيدلة /جامعة بغداد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11/5/2021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386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الزراعة /جامعة الكوفة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11/4/2021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310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/جامعة سامراء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4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25/5/2021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406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/الجامعة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10/8/2021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292</w:t>
            </w:r>
          </w:p>
        </w:tc>
      </w:tr>
      <w:tr w:rsidR="00D95190" w:rsidRPr="009D57E7" w:rsidTr="00490264">
        <w:trPr>
          <w:trHeight w:val="610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 التقنية /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/جامعة الفرات الاوسط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14/10/2021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714</w:t>
            </w:r>
          </w:p>
        </w:tc>
      </w:tr>
      <w:tr w:rsidR="00D95190" w:rsidRPr="009D57E7" w:rsidTr="00490264">
        <w:trPr>
          <w:trHeight w:val="610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 التقنية /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/جامعة الفرات الاوسط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17/6/2021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465</w:t>
            </w:r>
          </w:p>
        </w:tc>
      </w:tr>
      <w:tr w:rsidR="00D95190" w:rsidRPr="009D57E7" w:rsidTr="00490264">
        <w:trPr>
          <w:trHeight w:val="593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 التقنية /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/جامعة الفرات الاوسط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14/10/2021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715</w:t>
            </w:r>
          </w:p>
        </w:tc>
      </w:tr>
      <w:tr w:rsidR="00D95190" w:rsidRPr="009D57E7" w:rsidTr="00490264">
        <w:trPr>
          <w:trHeight w:val="610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 التقنية /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/جامعة الفرات الاوسط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16/11/2021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818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/جامعة تكريت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4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5/12/2021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912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العلوم /جامعة تكريت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9/1/2022   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8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/جامعة سامراء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3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2/11/2022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973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/الجامعة العراقية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2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31/5/2022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530</w:t>
            </w:r>
          </w:p>
        </w:tc>
      </w:tr>
      <w:tr w:rsidR="00D95190" w:rsidRPr="009D57E7" w:rsidTr="00490264">
        <w:trPr>
          <w:trHeight w:val="593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 التقنية /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/جامعة الفرات الاوسط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1/6/2022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/الجامعة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1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2/4/2023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344</w:t>
            </w:r>
          </w:p>
        </w:tc>
      </w:tr>
      <w:tr w:rsidR="00D95190" w:rsidRPr="009D57E7" w:rsidTr="00490264">
        <w:trPr>
          <w:trHeight w:val="610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للهندسة الزراعية /جامعة بغداد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10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11/10/2023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1092</w:t>
            </w:r>
          </w:p>
        </w:tc>
      </w:tr>
      <w:tr w:rsidR="00D95190" w:rsidRPr="009D57E7" w:rsidTr="00490264">
        <w:trPr>
          <w:trHeight w:val="593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العلوم للهندسة الزراعية /جامعة بغداد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14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21/11/2023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1350</w:t>
            </w:r>
          </w:p>
        </w:tc>
      </w:tr>
      <w:tr w:rsidR="00D95190" w:rsidRPr="009D57E7" w:rsidTr="00490264">
        <w:trPr>
          <w:trHeight w:val="297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37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/الجامعة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4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21/11/2023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1351</w:t>
            </w:r>
          </w:p>
        </w:tc>
      </w:tr>
      <w:tr w:rsidR="00D95190" w:rsidRPr="009D57E7" w:rsidTr="00490264">
        <w:trPr>
          <w:trHeight w:val="225"/>
        </w:trPr>
        <w:tc>
          <w:tcPr>
            <w:tcW w:w="538" w:type="dxa"/>
          </w:tcPr>
          <w:p w:rsidR="00D95190" w:rsidRPr="009D57E7" w:rsidRDefault="00C84CF3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371" w:type="dxa"/>
          </w:tcPr>
          <w:p w:rsidR="00D95190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الصرفة /جامعة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2</w:t>
            </w:r>
          </w:p>
        </w:tc>
        <w:tc>
          <w:tcPr>
            <w:tcW w:w="172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3/12/2023</w:t>
            </w:r>
          </w:p>
        </w:tc>
        <w:tc>
          <w:tcPr>
            <w:tcW w:w="1280" w:type="dxa"/>
          </w:tcPr>
          <w:p w:rsidR="00D95190" w:rsidRPr="009D57E7" w:rsidRDefault="00D95190" w:rsidP="00D951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1454</w:t>
            </w:r>
          </w:p>
        </w:tc>
      </w:tr>
    </w:tbl>
    <w:p w:rsidR="00D95190" w:rsidRPr="002966AC" w:rsidRDefault="00F43DDC" w:rsidP="00F43DDC">
      <w:pPr>
        <w:rPr>
          <w:b/>
          <w:bCs/>
          <w:sz w:val="28"/>
          <w:szCs w:val="28"/>
          <w:rtl/>
          <w:lang w:bidi="ar-IQ"/>
        </w:rPr>
      </w:pPr>
      <w:r w:rsidRPr="002966AC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95190" w:rsidRPr="002966AC">
        <w:rPr>
          <w:rFonts w:hint="cs"/>
          <w:b/>
          <w:bCs/>
          <w:sz w:val="28"/>
          <w:szCs w:val="28"/>
          <w:rtl/>
          <w:lang w:bidi="ar-IQ"/>
        </w:rPr>
        <w:t xml:space="preserve">   جرد تشخيص النماذج </w:t>
      </w:r>
      <w:r w:rsidRPr="002966AC">
        <w:rPr>
          <w:rFonts w:hint="cs"/>
          <w:b/>
          <w:bCs/>
          <w:sz w:val="28"/>
          <w:szCs w:val="28"/>
          <w:rtl/>
          <w:lang w:bidi="ar-IQ"/>
        </w:rPr>
        <w:t xml:space="preserve">النباتية </w:t>
      </w:r>
      <w:proofErr w:type="spellStart"/>
      <w:r w:rsidR="002966AC" w:rsidRPr="002966AC">
        <w:rPr>
          <w:rFonts w:hint="cs"/>
          <w:b/>
          <w:bCs/>
          <w:sz w:val="28"/>
          <w:szCs w:val="28"/>
          <w:rtl/>
          <w:lang w:bidi="ar-IQ"/>
        </w:rPr>
        <w:t>/</w:t>
      </w:r>
      <w:proofErr w:type="spellEnd"/>
      <w:r w:rsidR="002966AC" w:rsidRPr="002966AC">
        <w:rPr>
          <w:rFonts w:hint="cs"/>
          <w:b/>
          <w:bCs/>
          <w:sz w:val="28"/>
          <w:szCs w:val="28"/>
          <w:rtl/>
          <w:lang w:bidi="ar-IQ"/>
        </w:rPr>
        <w:t xml:space="preserve"> قسم النبات والبيئة </w:t>
      </w:r>
      <w:proofErr w:type="spellStart"/>
      <w:r w:rsidR="00D95190" w:rsidRPr="002966AC">
        <w:rPr>
          <w:rFonts w:hint="cs"/>
          <w:b/>
          <w:bCs/>
          <w:sz w:val="28"/>
          <w:szCs w:val="28"/>
          <w:rtl/>
          <w:lang w:bidi="ar-IQ"/>
        </w:rPr>
        <w:t>للاعوام</w:t>
      </w:r>
      <w:proofErr w:type="spellEnd"/>
      <w:r w:rsidR="00D95190" w:rsidRPr="002966AC">
        <w:rPr>
          <w:rFonts w:hint="cs"/>
          <w:b/>
          <w:bCs/>
          <w:sz w:val="28"/>
          <w:szCs w:val="28"/>
          <w:rtl/>
          <w:lang w:bidi="ar-IQ"/>
        </w:rPr>
        <w:t xml:space="preserve"> 2021/2022/202</w:t>
      </w:r>
      <w:r w:rsidRPr="002966AC">
        <w:rPr>
          <w:rFonts w:hint="cs"/>
          <w:b/>
          <w:bCs/>
          <w:sz w:val="28"/>
          <w:szCs w:val="28"/>
          <w:rtl/>
          <w:lang w:bidi="ar-IQ"/>
        </w:rPr>
        <w:t>3</w:t>
      </w:r>
    </w:p>
    <w:p w:rsidR="00F43DDC" w:rsidRDefault="00F43DDC" w:rsidP="00F43DD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5F1AA0" w:rsidRDefault="005F1AA0" w:rsidP="00F43DD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5F1AA0" w:rsidRDefault="005F1AA0" w:rsidP="00F43DD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5F1AA0" w:rsidRDefault="005F1AA0" w:rsidP="00F43DD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5F1AA0" w:rsidRDefault="005F1AA0" w:rsidP="00F43DD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5F1AA0" w:rsidRDefault="005F1AA0" w:rsidP="00F43DD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F43DDC" w:rsidRDefault="00F43DDC" w:rsidP="00F43DD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D95190">
        <w:rPr>
          <w:rFonts w:hint="cs"/>
          <w:b/>
          <w:bCs/>
          <w:sz w:val="36"/>
          <w:szCs w:val="36"/>
          <w:rtl/>
          <w:lang w:bidi="ar-IQ"/>
        </w:rPr>
        <w:t>جرد تشخي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ص النماذج النباتية </w:t>
      </w:r>
      <w:proofErr w:type="spellStart"/>
      <w:r w:rsidR="002966AC"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 w:rsidR="002966AC">
        <w:rPr>
          <w:rFonts w:hint="cs"/>
          <w:b/>
          <w:bCs/>
          <w:sz w:val="36"/>
          <w:szCs w:val="36"/>
          <w:rtl/>
          <w:lang w:bidi="ar-IQ"/>
        </w:rPr>
        <w:t xml:space="preserve"> قسم النبات والبيئة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للاعوام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2021/2022/2023</w:t>
      </w:r>
    </w:p>
    <w:p w:rsidR="00F43DDC" w:rsidRDefault="00F43DDC" w:rsidP="00F43DD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5F1AA0" w:rsidRDefault="005F1AA0" w:rsidP="00F43DDC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617"/>
        <w:gridCol w:w="5064"/>
        <w:gridCol w:w="2841"/>
      </w:tblGrid>
      <w:tr w:rsidR="00F43DDC" w:rsidTr="00F43DDC">
        <w:tc>
          <w:tcPr>
            <w:tcW w:w="617" w:type="dxa"/>
          </w:tcPr>
          <w:p w:rsidR="00F43DDC" w:rsidRDefault="00F43DDC" w:rsidP="00F43DD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64" w:type="dxa"/>
          </w:tcPr>
          <w:p w:rsidR="00F43DDC" w:rsidRDefault="00F43DDC" w:rsidP="00F43DD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الجهة المستفيدة </w:t>
            </w:r>
          </w:p>
        </w:tc>
        <w:tc>
          <w:tcPr>
            <w:tcW w:w="2841" w:type="dxa"/>
          </w:tcPr>
          <w:p w:rsidR="00F43DDC" w:rsidRDefault="00F43DDC" w:rsidP="00F43DD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الكتب الرسمية </w:t>
            </w:r>
          </w:p>
        </w:tc>
      </w:tr>
      <w:tr w:rsidR="00A71640" w:rsidTr="00F43DDC">
        <w:tc>
          <w:tcPr>
            <w:tcW w:w="617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064" w:type="dxa"/>
          </w:tcPr>
          <w:p w:rsidR="00A71640" w:rsidRPr="009D57E7" w:rsidRDefault="00A71640" w:rsidP="00A716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/جامعة تكريت </w:t>
            </w:r>
          </w:p>
        </w:tc>
        <w:tc>
          <w:tcPr>
            <w:tcW w:w="2841" w:type="dxa"/>
          </w:tcPr>
          <w:p w:rsidR="00A71640" w:rsidRDefault="00CC2FCB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71640" w:rsidTr="00F43DDC">
        <w:tc>
          <w:tcPr>
            <w:tcW w:w="617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064" w:type="dxa"/>
          </w:tcPr>
          <w:p w:rsidR="00A71640" w:rsidRPr="009D57E7" w:rsidRDefault="00A71640" w:rsidP="00A716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الصيدلة /جامعة بغداد </w:t>
            </w:r>
          </w:p>
        </w:tc>
        <w:tc>
          <w:tcPr>
            <w:tcW w:w="2841" w:type="dxa"/>
          </w:tcPr>
          <w:p w:rsidR="00A71640" w:rsidRDefault="00CC2FCB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71640" w:rsidTr="00F43DDC">
        <w:tc>
          <w:tcPr>
            <w:tcW w:w="617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064" w:type="dxa"/>
          </w:tcPr>
          <w:p w:rsidR="00A71640" w:rsidRPr="009D57E7" w:rsidRDefault="00A71640" w:rsidP="00A716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/جامعة سامراء</w:t>
            </w:r>
          </w:p>
        </w:tc>
        <w:tc>
          <w:tcPr>
            <w:tcW w:w="2841" w:type="dxa"/>
          </w:tcPr>
          <w:p w:rsidR="00A71640" w:rsidRDefault="00CC2FCB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71640" w:rsidTr="00F43DDC">
        <w:tc>
          <w:tcPr>
            <w:tcW w:w="617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064" w:type="dxa"/>
          </w:tcPr>
          <w:p w:rsidR="00A71640" w:rsidRPr="009D57E7" w:rsidRDefault="00A71640" w:rsidP="00A716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 التقنية /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/جامعة الفرات الاوسط</w:t>
            </w:r>
          </w:p>
        </w:tc>
        <w:tc>
          <w:tcPr>
            <w:tcW w:w="2841" w:type="dxa"/>
          </w:tcPr>
          <w:p w:rsidR="00A71640" w:rsidRDefault="00CC2FCB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A71640" w:rsidTr="00F43DDC">
        <w:tc>
          <w:tcPr>
            <w:tcW w:w="617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064" w:type="dxa"/>
          </w:tcPr>
          <w:p w:rsidR="00A71640" w:rsidRPr="009D57E7" w:rsidRDefault="00A71640" w:rsidP="00A716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الزراعة /جامعة الكوفة</w:t>
            </w:r>
          </w:p>
        </w:tc>
        <w:tc>
          <w:tcPr>
            <w:tcW w:w="2841" w:type="dxa"/>
          </w:tcPr>
          <w:p w:rsidR="00A71640" w:rsidRDefault="00CC2FCB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A71640" w:rsidTr="00F43DDC">
        <w:tc>
          <w:tcPr>
            <w:tcW w:w="617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064" w:type="dxa"/>
          </w:tcPr>
          <w:p w:rsidR="00A71640" w:rsidRPr="009D57E7" w:rsidRDefault="00A71640" w:rsidP="00A716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/الجامعة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841" w:type="dxa"/>
          </w:tcPr>
          <w:p w:rsidR="00A71640" w:rsidRDefault="00CC2FCB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71640" w:rsidTr="00F43DDC">
        <w:tc>
          <w:tcPr>
            <w:tcW w:w="617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064" w:type="dxa"/>
          </w:tcPr>
          <w:p w:rsidR="00A71640" w:rsidRPr="009D57E7" w:rsidRDefault="00A71640" w:rsidP="00A716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/الجامعة العراقية</w:t>
            </w:r>
          </w:p>
        </w:tc>
        <w:tc>
          <w:tcPr>
            <w:tcW w:w="2841" w:type="dxa"/>
          </w:tcPr>
          <w:p w:rsidR="00A71640" w:rsidRDefault="00CC2FCB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A71640" w:rsidTr="00F43DDC">
        <w:tc>
          <w:tcPr>
            <w:tcW w:w="617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064" w:type="dxa"/>
          </w:tcPr>
          <w:p w:rsidR="00A71640" w:rsidRPr="009D57E7" w:rsidRDefault="00A71640" w:rsidP="00A716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العلوم للهندسة الزراعية /جامعة بغداد</w:t>
            </w:r>
          </w:p>
        </w:tc>
        <w:tc>
          <w:tcPr>
            <w:tcW w:w="2841" w:type="dxa"/>
          </w:tcPr>
          <w:p w:rsidR="00A71640" w:rsidRDefault="00CC2FCB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A71640" w:rsidTr="00F43DDC">
        <w:tc>
          <w:tcPr>
            <w:tcW w:w="617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064" w:type="dxa"/>
          </w:tcPr>
          <w:p w:rsidR="00A71640" w:rsidRDefault="00A71640" w:rsidP="00A716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الصرفة /جامعة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71640" w:rsidRPr="009D57E7" w:rsidRDefault="00A71640" w:rsidP="00A716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A71640" w:rsidRDefault="00CC2FCB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A71640" w:rsidTr="00F43DDC">
        <w:tc>
          <w:tcPr>
            <w:tcW w:w="617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64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المجموع </w:t>
            </w:r>
          </w:p>
        </w:tc>
        <w:tc>
          <w:tcPr>
            <w:tcW w:w="2841" w:type="dxa"/>
          </w:tcPr>
          <w:p w:rsidR="00A71640" w:rsidRDefault="00A71640" w:rsidP="00A716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</w:tbl>
    <w:p w:rsidR="00D95190" w:rsidRPr="00D95190" w:rsidRDefault="00D95190" w:rsidP="00F43DDC">
      <w:pPr>
        <w:jc w:val="center"/>
        <w:rPr>
          <w:b/>
          <w:bCs/>
          <w:sz w:val="28"/>
          <w:szCs w:val="28"/>
          <w:lang w:bidi="ar-IQ"/>
        </w:rPr>
      </w:pPr>
    </w:p>
    <w:sectPr w:rsidR="00D95190" w:rsidRPr="00D95190" w:rsidSect="00957D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456"/>
    <w:multiLevelType w:val="hybridMultilevel"/>
    <w:tmpl w:val="271A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37404C"/>
    <w:rsid w:val="001963D2"/>
    <w:rsid w:val="002966AC"/>
    <w:rsid w:val="0037404C"/>
    <w:rsid w:val="00490264"/>
    <w:rsid w:val="004D1F5A"/>
    <w:rsid w:val="005F1AA0"/>
    <w:rsid w:val="00641423"/>
    <w:rsid w:val="00703C9A"/>
    <w:rsid w:val="00957DE2"/>
    <w:rsid w:val="009D57E7"/>
    <w:rsid w:val="00A71640"/>
    <w:rsid w:val="00C84CF3"/>
    <w:rsid w:val="00CC2FCB"/>
    <w:rsid w:val="00D95190"/>
    <w:rsid w:val="00DF1E31"/>
    <w:rsid w:val="00F12610"/>
    <w:rsid w:val="00F4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8</cp:revision>
  <dcterms:created xsi:type="dcterms:W3CDTF">2023-12-20T06:57:00Z</dcterms:created>
  <dcterms:modified xsi:type="dcterms:W3CDTF">2023-12-24T07:37:00Z</dcterms:modified>
</cp:coreProperties>
</file>